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</w:t>
      </w:r>
      <w:r>
        <w:rPr>
          <w:rFonts w:hint="eastAsia"/>
          <w:b/>
          <w:sz w:val="28"/>
          <w:szCs w:val="28"/>
          <w:lang w:val="en-US" w:eastAsia="zh-Hans"/>
        </w:rPr>
        <w:t>一</w:t>
      </w:r>
      <w:r>
        <w:rPr>
          <w:rFonts w:hint="eastAsia"/>
          <w:b/>
          <w:sz w:val="28"/>
          <w:szCs w:val="28"/>
          <w:lang w:val="en-US" w:eastAsia="zh-CN"/>
        </w:rPr>
        <w:t>：</w:t>
      </w:r>
    </w:p>
    <w:p>
      <w:pPr>
        <w:jc w:val="left"/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放弃资格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Hans"/>
        </w:rPr>
        <w:t>复审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山西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  <w:lang w:val="en-US" w:eastAsia="zh-CN"/>
        </w:rPr>
        <w:t>鑫富源人力资源派遣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有限公司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 w:cs="宋体"/>
          <w:kern w:val="0"/>
          <w:sz w:val="32"/>
          <w:szCs w:val="32"/>
        </w:rPr>
        <w:t>岗位，已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进入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资格复审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环节</w:t>
      </w:r>
      <w:r>
        <w:rPr>
          <w:rFonts w:hint="eastAsia" w:eastAsia="仿宋_GB2312" w:cs="宋体"/>
          <w:kern w:val="0"/>
          <w:sz w:val="32"/>
          <w:szCs w:val="32"/>
        </w:rPr>
        <w:t>。现因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原因，自愿放弃</w:t>
      </w:r>
      <w:r>
        <w:rPr>
          <w:rFonts w:hint="eastAsia" w:eastAsia="仿宋_GB2312" w:cs="宋体"/>
          <w:kern w:val="0"/>
          <w:sz w:val="32"/>
          <w:szCs w:val="32"/>
          <w:lang w:val="en-US" w:eastAsia="zh-Hans"/>
        </w:rPr>
        <w:t>资格复审</w:t>
      </w:r>
      <w:r>
        <w:rPr>
          <w:rFonts w:hint="eastAsia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default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left="5711" w:leftChars="1064" w:right="1400" w:hanging="3477" w:hangingChars="1242"/>
        <w:textAlignment w:val="auto"/>
        <w:rPr>
          <w:rFonts w:hint="eastAsia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>并按手印</w:t>
      </w:r>
      <w:r>
        <w:rPr>
          <w:rFonts w:hint="eastAsia" w:eastAsia="仿宋_GB2312" w:cs="宋体"/>
          <w:kern w:val="0"/>
          <w:sz w:val="28"/>
          <w:szCs w:val="28"/>
        </w:rPr>
        <w:t>）：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right="1400" w:firstLine="2240" w:firstLineChars="800"/>
        <w:textAlignment w:val="auto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190500</wp:posOffset>
                </wp:positionV>
                <wp:extent cx="6219190" cy="3533775"/>
                <wp:effectExtent l="6350" t="635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6242685"/>
                          <a:ext cx="621919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BFBFB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pt;margin-top:15pt;height:278.25pt;width:489.7pt;z-index:251659264;v-text-anchor:middle;mso-width-relative:page;mso-height-relative:page;" filled="f" stroked="t" coordsize="21600,21600" o:gfxdata="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ZGPkT2QAAAAoBAAAPAAAAAAAAAAEA&#10;IAAAACIAAABkcnMvZG93bnJldi54bWxQSwECFAAUAAAACACHTuJARh3mY4ACAADxBAAADgAAAAAA&#10;AAABACAAAAAoAQAAZHJzL2Uyb0RvYy54bWxQSwUGAAAAAAYABgBZAQAAGgYAAAAA&#10;">
                <v:fill on="f" focussize="0,0"/>
                <v:stroke weight="1pt" color="#8F8F8F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center"/>
        <w:rPr>
          <w:rFonts w:eastAsia="方正仿宋_GBK"/>
          <w:bCs/>
          <w:color w:val="BFBFBF" w:themeColor="background1" w:themeShade="BF"/>
          <w:spacing w:val="8"/>
          <w:sz w:val="84"/>
          <w:szCs w:val="84"/>
        </w:rPr>
      </w:pPr>
      <w:r>
        <w:rPr>
          <w:rFonts w:hint="eastAsia" w:eastAsia="方正仿宋_GBK"/>
          <w:bCs/>
          <w:color w:val="BFBFBF" w:themeColor="background1" w:themeShade="BF"/>
          <w:spacing w:val="8"/>
          <w:sz w:val="84"/>
          <w:szCs w:val="84"/>
        </w:rPr>
        <w:t>身份证复印件粘贴处</w:t>
      </w: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left"/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D3AC4"/>
    <w:rsid w:val="2AF55DA9"/>
    <w:rsid w:val="2E1D3AC4"/>
    <w:rsid w:val="5EBF7EB2"/>
    <w:rsid w:val="FFD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</TotalTime>
  <ScaleCrop>false</ScaleCrop>
  <LinksUpToDate>false</LinksUpToDate>
  <CharactersWithSpaces>197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2021-12-06T17:18:00Z</dcterms:created>
  <dc:creator>鑫富源人力</dc:creator>
  <cp:lastModifiedBy>梦。</cp:lastModifiedBy>
  <dcterms:modified xsi:type="dcterms:W3CDTF">2024-02-26T09:21:31Z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D060E91F810B4E3EB76AD39188BFDF47_13</vt:lpwstr>
  </property>
</Properties>
</file>